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Default="00250E21" w:rsidP="002B330A">
      <w:pPr>
        <w:rPr>
          <w:szCs w:val="28"/>
          <w:lang w:val="ru-RU"/>
        </w:rPr>
      </w:pPr>
    </w:p>
    <w:p w:rsidR="00736FCB" w:rsidRPr="004C21C5" w:rsidRDefault="00250E21" w:rsidP="002B330A">
      <w:pPr>
        <w:rPr>
          <w:szCs w:val="28"/>
          <w:lang w:val="ru-RU"/>
        </w:rPr>
      </w:pPr>
      <w:r>
        <w:rPr>
          <w:szCs w:val="28"/>
          <w:lang w:val="ru-RU"/>
        </w:rPr>
        <w:t>Е</w:t>
      </w:r>
      <w:r>
        <w:rPr>
          <w:szCs w:val="28"/>
          <w:lang w:val="ru-RU"/>
        </w:rPr>
        <w:t>сли использоваласть 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конфликта</w:t>
      </w:r>
      <w:r w:rsidR="00250E21">
        <w:rPr>
          <w:szCs w:val="28"/>
          <w:lang w:val="ru-RU"/>
        </w:rPr>
        <w:t xml:space="preserve">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lastRenderedPageBreak/>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lastRenderedPageBreak/>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8"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0"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1"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Default="00D73B80" w:rsidP="00D73B80">
      <w:pPr>
        <w:pStyle w:val="Heading4"/>
        <w:rPr>
          <w:lang w:val="ru-RU"/>
        </w:rPr>
      </w:pPr>
      <w:r w:rsidRPr="00D73B80">
        <w:rPr>
          <w:lang w:val="ru-RU"/>
        </w:rPr>
        <w:t>Конфигурационный файл</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2"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3"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4"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B86398" w:rsidP="00602272">
      <w:pPr>
        <w:rPr>
          <w:szCs w:val="28"/>
        </w:rPr>
      </w:pPr>
      <w:r>
        <w:rPr>
          <w:szCs w:val="28"/>
          <w:lang w:val="ru-RU"/>
        </w:rPr>
        <w:t>Диалект</w:t>
      </w:r>
      <w:r w:rsidRPr="00B86398">
        <w:rPr>
          <w:szCs w:val="28"/>
        </w:rPr>
        <w:t xml:space="preserve">: </w:t>
      </w:r>
      <w:r>
        <w:rPr>
          <w:szCs w:val="28"/>
          <w:lang w:val="ru-RU"/>
        </w:rPr>
        <w:t>указываем</w:t>
      </w:r>
      <w:r w:rsidRPr="00B86398">
        <w:rPr>
          <w:szCs w:val="28"/>
        </w:rPr>
        <w:t xml:space="preserve"> MySQLDialect </w:t>
      </w:r>
      <w:r>
        <w:rPr>
          <w:szCs w:val="28"/>
          <w:lang w:val="ru-RU"/>
        </w:rPr>
        <w:t>или</w:t>
      </w:r>
      <w:r w:rsidRPr="00B86398">
        <w:rPr>
          <w:szCs w:val="28"/>
        </w:rPr>
        <w:t xml:space="preserve"> MySQL</w:t>
      </w:r>
      <w:r>
        <w:rPr>
          <w:szCs w:val="28"/>
          <w:lang w:val="ru-RU"/>
        </w:rPr>
        <w:t>5</w:t>
      </w:r>
      <w:r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5"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C11C02" w:rsidRPr="002B5E64" w:rsidRDefault="002B5E64" w:rsidP="002B5E64">
      <w:pPr>
        <w:pStyle w:val="Heading3"/>
      </w:pPr>
      <w:r>
        <w:rPr>
          <w:lang w:val="ru-RU"/>
        </w:rPr>
        <w:t>Явное указание типов столбцов</w:t>
      </w:r>
      <w:r w:rsidR="00C11C02" w:rsidRPr="002B5E64">
        <w:br w:type="page"/>
      </w:r>
    </w:p>
    <w:p w:rsidR="00F935A6" w:rsidRDefault="002B5E64" w:rsidP="00C11C02">
      <w:pPr>
        <w:rPr>
          <w:szCs w:val="28"/>
        </w:rPr>
      </w:pPr>
      <w:r>
        <w:rPr>
          <w:szCs w:val="28"/>
          <w:lang w:val="ru-RU"/>
        </w:rPr>
        <w:lastRenderedPageBreak/>
        <w:t>Поскольку</w:t>
      </w:r>
      <w:r w:rsidRPr="002B5E64">
        <w:rPr>
          <w:szCs w:val="28"/>
        </w:rPr>
        <w:t xml:space="preserve"> </w:t>
      </w:r>
      <w:r>
        <w:rPr>
          <w:szCs w:val="28"/>
          <w:lang w:val="ru-RU"/>
        </w:rPr>
        <w:t>тест</w:t>
      </w:r>
      <w:r w:rsidRPr="002B5E64">
        <w:rPr>
          <w:szCs w:val="28"/>
        </w:rPr>
        <w:t xml:space="preserve"> </w:t>
      </w:r>
      <w:r>
        <w:rPr>
          <w:szCs w:val="28"/>
          <w:lang w:val="ru-RU"/>
        </w:rPr>
        <w:t>падает</w:t>
      </w:r>
      <w:r w:rsidRPr="002B5E64">
        <w:rPr>
          <w:szCs w:val="28"/>
        </w:rPr>
        <w:t xml:space="preserve"> </w:t>
      </w:r>
      <w:r>
        <w:rPr>
          <w:szCs w:val="28"/>
          <w:lang w:val="ru-RU"/>
        </w:rPr>
        <w:t>с</w:t>
      </w:r>
      <w:r w:rsidRPr="002B5E64">
        <w:rPr>
          <w:szCs w:val="28"/>
        </w:rPr>
        <w:t xml:space="preserve"> </w:t>
      </w:r>
      <w:r>
        <w:rPr>
          <w:szCs w:val="28"/>
          <w:lang w:val="ru-RU"/>
        </w:rPr>
        <w:t>ошибкой</w:t>
      </w:r>
      <w:r w:rsidR="00F935A6" w:rsidRPr="00F935A6">
        <w:rPr>
          <w:szCs w:val="28"/>
        </w:rPr>
        <w:t>:</w:t>
      </w:r>
    </w:p>
    <w:p w:rsidR="00E00996" w:rsidRDefault="002B5E64" w:rsidP="00C11C02">
      <w:pPr>
        <w:rPr>
          <w:szCs w:val="28"/>
        </w:rPr>
      </w:pPr>
      <w:r w:rsidRPr="002B5E64">
        <w:rPr>
          <w:szCs w:val="28"/>
        </w:rPr>
        <w:t xml:space="preserve"> «</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B87B24" w:rsidRPr="006C02FE" w:rsidRDefault="006C02FE" w:rsidP="006C02FE">
      <w:pPr>
        <w:pStyle w:val="Heading3"/>
        <w:rPr>
          <w:lang w:val="ru-RU"/>
        </w:rPr>
      </w:pPr>
      <w:r>
        <w:rPr>
          <w:lang w:val="ru-RU"/>
        </w:rPr>
        <w:t>Доработка запроса – выборка из таблицы</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lastRenderedPageBreak/>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Pr="00016563" w:rsidRDefault="00016563" w:rsidP="00C11C02">
      <w:pPr>
        <w:rPr>
          <w:szCs w:val="28"/>
          <w:lang w:val="ru-RU"/>
        </w:rPr>
      </w:pPr>
      <w:r>
        <w:rPr>
          <w:szCs w:val="28"/>
          <w:lang w:val="ru-RU"/>
        </w:rPr>
        <w:t>и т.д.</w:t>
      </w:r>
    </w:p>
    <w:p w:rsidR="00B87B24" w:rsidRDefault="00016563" w:rsidP="00C11C02">
      <w:pPr>
        <w:rPr>
          <w:szCs w:val="28"/>
          <w:lang w:val="ru-RU"/>
        </w:rPr>
      </w:pPr>
      <w:r>
        <w:rPr>
          <w:szCs w:val="28"/>
          <w:lang w:val="ru-RU"/>
        </w:rPr>
        <w:t>Сгенерируем</w:t>
      </w:r>
      <w:r w:rsidRPr="00016563">
        <w:rPr>
          <w:szCs w:val="28"/>
          <w:lang w:val="ru-RU"/>
        </w:rPr>
        <w:t xml:space="preserve"> </w:t>
      </w:r>
      <w:r>
        <w:rPr>
          <w:szCs w:val="28"/>
          <w:lang w:val="ru-RU"/>
        </w:rPr>
        <w:t>метод</w:t>
      </w:r>
      <w:r w:rsidRPr="00016563">
        <w:rPr>
          <w:szCs w:val="28"/>
          <w:lang w:val="ru-RU"/>
        </w:rPr>
        <w:t xml:space="preserve"> </w:t>
      </w:r>
      <w:r w:rsidRPr="00016563">
        <w:rPr>
          <w:szCs w:val="28"/>
        </w:rPr>
        <w:t>toString</w:t>
      </w:r>
      <w:r w:rsidRPr="00016563">
        <w:rPr>
          <w:szCs w:val="28"/>
          <w:lang w:val="ru-RU"/>
        </w:rPr>
        <w:t xml:space="preserve"> </w:t>
      </w:r>
      <w:r>
        <w:rPr>
          <w:szCs w:val="28"/>
          <w:lang w:val="ru-RU"/>
        </w:rPr>
        <w:t>в</w:t>
      </w:r>
      <w:r w:rsidRPr="00016563">
        <w:rPr>
          <w:szCs w:val="28"/>
          <w:lang w:val="ru-RU"/>
        </w:rPr>
        <w:t xml:space="preserve"> </w:t>
      </w:r>
      <w:r>
        <w:rPr>
          <w:szCs w:val="28"/>
          <w:lang w:val="ru-RU"/>
        </w:rPr>
        <w:t>классе</w:t>
      </w:r>
      <w:r w:rsidRPr="00016563">
        <w:rPr>
          <w:lang w:val="ru-RU"/>
        </w:rPr>
        <w:t xml:space="preserve"> </w:t>
      </w:r>
      <w:r w:rsidRPr="00016563">
        <w:rPr>
          <w:szCs w:val="28"/>
        </w:rPr>
        <w:t>ContactData</w:t>
      </w:r>
      <w:r>
        <w:rPr>
          <w:szCs w:val="28"/>
          <w:lang w:val="ru-RU"/>
        </w:rPr>
        <w:t>, выбрав айди, имя и фамилию</w:t>
      </w:r>
      <w:r w:rsidRPr="00016563">
        <w:rPr>
          <w:szCs w:val="28"/>
          <w:lang w:val="ru-RU"/>
        </w:rPr>
        <w:t>,</w:t>
      </w:r>
      <w:r>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780E4B" w:rsidRDefault="00780E4B" w:rsidP="00C11C02">
      <w:pPr>
        <w:rPr>
          <w:szCs w:val="28"/>
          <w:lang w:val="ru-RU"/>
        </w:rPr>
      </w:pPr>
      <w:bookmarkStart w:id="0" w:name="_GoBack"/>
      <w:r>
        <w:rPr>
          <w:szCs w:val="28"/>
          <w:lang w:val="ru-RU"/>
        </w:rPr>
        <w:t xml:space="preserve">Если мы хотим, чтобы можно было указывать разные адреса БД – точно так же, как мы делали это для веб-приложений,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Pr>
          <w:szCs w:val="28"/>
          <w:lang w:val="ru-RU"/>
        </w:rPr>
        <w:t>.</w:t>
      </w:r>
    </w:p>
    <w:bookmarkEnd w:id="0"/>
    <w:p w:rsidR="00780E4B" w:rsidRDefault="00780E4B" w:rsidP="00C11C02">
      <w:pPr>
        <w:rPr>
          <w:szCs w:val="28"/>
          <w:lang w:val="ru-RU"/>
        </w:rPr>
      </w:pPr>
    </w:p>
    <w:p w:rsidR="00D07A72" w:rsidRDefault="00780E4B" w:rsidP="00C11C02">
      <w:pPr>
        <w:rPr>
          <w:szCs w:val="28"/>
          <w:lang w:val="ru-RU"/>
        </w:rPr>
      </w:pPr>
      <w:r>
        <w:rPr>
          <w:szCs w:val="28"/>
          <w:lang w:val="ru-RU"/>
        </w:rPr>
        <w:t>Создаём соответствующее поле класса: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lastRenderedPageBreak/>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lastRenderedPageBreak/>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lastRenderedPageBreak/>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lastRenderedPageBreak/>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br w:type="page"/>
      </w:r>
    </w:p>
    <w:p w:rsidR="00FE4768" w:rsidRDefault="000B3FA1" w:rsidP="000B3FA1">
      <w:pPr>
        <w:pStyle w:val="Heading2"/>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w:t>
      </w:r>
      <w:r>
        <w:rPr>
          <w:lang w:val="ru-RU"/>
        </w:rPr>
        <w:t xml:space="preserve">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lang w:val="ru-RU"/>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lang w:val="ru-RU"/>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dbGroups</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stream</w:t>
      </w:r>
      <w:r w:rsidRPr="00236AB5">
        <w:rPr>
          <w:rFonts w:ascii="Verdana" w:eastAsia="Times New Roman" w:hAnsi="Verdana" w:cs="Courier New"/>
          <w:color w:val="A9B7C6"/>
          <w:sz w:val="20"/>
          <w:szCs w:val="20"/>
          <w:lang w:val="ru-RU"/>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A20F65" w:rsidRDefault="00A20F65" w:rsidP="000B3FA1">
      <w:pPr>
        <w:rPr>
          <w:lang w:val="ru-RU"/>
        </w:rPr>
      </w:pPr>
      <w:r>
        <w:rPr>
          <w:lang w:val="ru-RU"/>
        </w:rPr>
        <w:t>соберём поток в множество:</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Default="00236AB5" w:rsidP="000B3FA1">
      <w:pPr>
        <w:rPr>
          <w:lang w:val="ru-RU"/>
        </w:rPr>
      </w:pPr>
    </w:p>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rPr>
        <w:t xml:space="preserve">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Default="00412825" w:rsidP="000B3FA1">
      <w:pPr>
        <w:rPr>
          <w:lang w:val="ru-RU"/>
        </w:rPr>
      </w:pPr>
      <w:r>
        <w:rPr>
          <w:lang w:val="ru-RU"/>
        </w:rPr>
        <w:t>Получим тест:</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86352D" w:rsidRDefault="00412825" w:rsidP="000B3FA1">
      <w:pPr>
        <w:rPr>
          <w:i/>
        </w:rPr>
      </w:pPr>
      <w:r w:rsidRPr="0086352D">
        <w:rPr>
          <w:i/>
        </w:rPr>
        <w:t>-DverifyUi=true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sidRPr="0086352D">
        <w:rPr>
          <w:noProof/>
          <w:lang w:val="ru-RU"/>
        </w:rPr>
        <w:t>(</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Pr="0086352D" w:rsidRDefault="0086352D" w:rsidP="00C11C02">
      <w:pPr>
        <w:rPr>
          <w:szCs w:val="28"/>
        </w:rPr>
      </w:pPr>
    </w:p>
    <w:p w:rsidR="00551326" w:rsidRPr="0086352D" w:rsidRDefault="00551326">
      <w:pPr>
        <w:rPr>
          <w:szCs w:val="28"/>
        </w:rPr>
      </w:pPr>
      <w:r w:rsidRPr="0086352D">
        <w:rPr>
          <w:szCs w:val="28"/>
        </w:rPr>
        <w:br w:type="page"/>
      </w:r>
    </w:p>
    <w:p w:rsidR="00C21322" w:rsidRPr="0086352D" w:rsidRDefault="00C21322">
      <w:pPr>
        <w:rPr>
          <w:szCs w:val="28"/>
        </w:rPr>
      </w:pPr>
    </w:p>
    <w:p w:rsidR="00C21322" w:rsidRPr="0086352D" w:rsidRDefault="00C21322">
      <w:pPr>
        <w:rPr>
          <w:szCs w:val="28"/>
        </w:rPr>
      </w:pPr>
    </w:p>
    <w:p w:rsidR="008A0D81" w:rsidRPr="0086352D" w:rsidRDefault="008A0D81" w:rsidP="008A0D81">
      <w:pPr>
        <w:pStyle w:val="Heading1"/>
        <w:rPr>
          <w:sz w:val="28"/>
          <w:szCs w:val="28"/>
        </w:rPr>
      </w:pPr>
      <w:r w:rsidRPr="00EC41BD">
        <w:rPr>
          <w:sz w:val="28"/>
          <w:szCs w:val="28"/>
          <w:lang w:val="ru-RU"/>
        </w:rPr>
        <w:t>Сочетания</w:t>
      </w:r>
      <w:r w:rsidRPr="0086352D">
        <w:rPr>
          <w:sz w:val="28"/>
          <w:szCs w:val="28"/>
        </w:rPr>
        <w:t xml:space="preserve"> </w:t>
      </w:r>
      <w:r w:rsidRPr="00EC41BD">
        <w:rPr>
          <w:sz w:val="28"/>
          <w:szCs w:val="28"/>
          <w:lang w:val="ru-RU"/>
        </w:rPr>
        <w:t>клавиш</w:t>
      </w:r>
      <w:r w:rsidRPr="0086352D">
        <w:rPr>
          <w:sz w:val="28"/>
          <w:szCs w:val="28"/>
        </w:rPr>
        <w:t>.</w:t>
      </w:r>
    </w:p>
    <w:p w:rsidR="00630AE4" w:rsidRPr="0086352D" w:rsidRDefault="00630AE4" w:rsidP="008A0D81">
      <w:pPr>
        <w:pStyle w:val="NormalWeb"/>
        <w:spacing w:before="0" w:beforeAutospacing="0" w:after="0" w:afterAutospacing="0"/>
        <w:rPr>
          <w:sz w:val="28"/>
          <w:szCs w:val="28"/>
        </w:rPr>
      </w:pP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86352D">
        <w:rPr>
          <w:sz w:val="28"/>
          <w:szCs w:val="28"/>
        </w:rPr>
        <w:tab/>
      </w:r>
      <w:r w:rsidRPr="0086352D">
        <w:rPr>
          <w:sz w:val="28"/>
          <w:szCs w:val="28"/>
        </w:rPr>
        <w:tab/>
      </w:r>
      <w:r w:rsidRPr="0086352D">
        <w:rPr>
          <w:sz w:val="28"/>
          <w:szCs w:val="28"/>
        </w:rPr>
        <w:tab/>
      </w:r>
      <w:r w:rsidRPr="00EC41BD">
        <w:rPr>
          <w:sz w:val="28"/>
          <w:szCs w:val="28"/>
        </w:rPr>
        <w:t>System</w:t>
      </w:r>
      <w:r w:rsidRPr="0086352D">
        <w:rPr>
          <w:sz w:val="28"/>
          <w:szCs w:val="28"/>
        </w:rPr>
        <w:t>.</w:t>
      </w:r>
      <w:r w:rsidRPr="00EC41BD">
        <w:rPr>
          <w:sz w:val="28"/>
          <w:szCs w:val="28"/>
        </w:rPr>
        <w:t>out</w:t>
      </w:r>
      <w:r w:rsidRPr="0086352D">
        <w:rPr>
          <w:sz w:val="28"/>
          <w:szCs w:val="28"/>
        </w:rPr>
        <w:t>.</w:t>
      </w:r>
      <w:r w:rsidRPr="00EC41BD">
        <w:rPr>
          <w:sz w:val="28"/>
          <w:szCs w:val="28"/>
        </w:rPr>
        <w:t>println</w:t>
      </w:r>
      <w:r w:rsidRPr="0086352D">
        <w:rPr>
          <w:sz w:val="28"/>
          <w:szCs w:val="28"/>
        </w:rPr>
        <w:t>();</w:t>
      </w: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86352D">
        <w:rPr>
          <w:sz w:val="28"/>
          <w:szCs w:val="28"/>
        </w:rPr>
        <w:tab/>
      </w:r>
      <w:r w:rsidRPr="0086352D">
        <w:rPr>
          <w:sz w:val="28"/>
          <w:szCs w:val="28"/>
        </w:rPr>
        <w:tab/>
      </w:r>
      <w:r w:rsidRPr="0086352D">
        <w:rPr>
          <w:sz w:val="28"/>
          <w:szCs w:val="28"/>
        </w:rPr>
        <w:tab/>
      </w:r>
      <w:r w:rsidRPr="00EC41BD">
        <w:rPr>
          <w:sz w:val="28"/>
          <w:szCs w:val="28"/>
        </w:rPr>
        <w:t>main</w:t>
      </w:r>
      <w:r w:rsidRPr="0086352D">
        <w:rPr>
          <w:sz w:val="28"/>
          <w:szCs w:val="28"/>
        </w:rPr>
        <w:t xml:space="preserve"> </w:t>
      </w:r>
      <w:r w:rsidRPr="00EC41BD">
        <w:rPr>
          <w:sz w:val="28"/>
          <w:szCs w:val="28"/>
          <w:lang w:val="ru-RU"/>
        </w:rPr>
        <w:t>метод</w:t>
      </w:r>
    </w:p>
    <w:p w:rsidR="00630AE4" w:rsidRPr="0086352D" w:rsidRDefault="00630AE4" w:rsidP="00630AE4">
      <w:pPr>
        <w:pStyle w:val="NormalWeb"/>
        <w:spacing w:before="0" w:beforeAutospacing="0" w:after="0" w:afterAutospacing="0"/>
        <w:rPr>
          <w:sz w:val="28"/>
          <w:szCs w:val="28"/>
        </w:rPr>
      </w:pPr>
    </w:p>
    <w:p w:rsidR="001273F8" w:rsidRPr="0086352D" w:rsidRDefault="008C2441" w:rsidP="00630AE4">
      <w:pPr>
        <w:pStyle w:val="NormalWeb"/>
        <w:spacing w:before="0" w:beforeAutospacing="0" w:after="0" w:afterAutospacing="0"/>
        <w:rPr>
          <w:sz w:val="28"/>
          <w:szCs w:val="28"/>
        </w:rPr>
      </w:pPr>
      <w:r w:rsidRPr="00EC41BD">
        <w:rPr>
          <w:sz w:val="28"/>
          <w:szCs w:val="28"/>
        </w:rPr>
        <w:t>Ctrl</w:t>
      </w:r>
      <w:r w:rsidRPr="0086352D">
        <w:rPr>
          <w:sz w:val="28"/>
          <w:szCs w:val="28"/>
        </w:rPr>
        <w:t>+</w:t>
      </w:r>
      <w:r>
        <w:rPr>
          <w:sz w:val="28"/>
          <w:szCs w:val="28"/>
        </w:rPr>
        <w:t>click</w:t>
      </w:r>
      <w:r w:rsidRPr="0086352D">
        <w:rPr>
          <w:sz w:val="28"/>
          <w:szCs w:val="28"/>
        </w:rPr>
        <w:tab/>
      </w:r>
      <w:r w:rsidRPr="0086352D">
        <w:rPr>
          <w:sz w:val="28"/>
          <w:szCs w:val="28"/>
        </w:rPr>
        <w:tab/>
        <w:t>«</w:t>
      </w:r>
      <w:r>
        <w:rPr>
          <w:sz w:val="28"/>
          <w:szCs w:val="28"/>
          <w:lang w:val="ru-RU"/>
        </w:rPr>
        <w:t>провалиться</w:t>
      </w:r>
      <w:r w:rsidRPr="0086352D">
        <w:rPr>
          <w:sz w:val="28"/>
          <w:szCs w:val="28"/>
        </w:rPr>
        <w:t xml:space="preserve">» </w:t>
      </w:r>
      <w:r>
        <w:rPr>
          <w:sz w:val="28"/>
          <w:szCs w:val="28"/>
          <w:lang w:val="ru-RU"/>
        </w:rPr>
        <w:t>в</w:t>
      </w:r>
      <w:r w:rsidRPr="0086352D">
        <w:rPr>
          <w:sz w:val="28"/>
          <w:szCs w:val="28"/>
        </w:rPr>
        <w:t xml:space="preserve"> </w:t>
      </w:r>
      <w:r>
        <w:rPr>
          <w:sz w:val="28"/>
          <w:szCs w:val="28"/>
          <w:lang w:val="ru-RU"/>
        </w:rPr>
        <w:t>класс</w:t>
      </w:r>
      <w:r w:rsidRPr="0086352D">
        <w:rPr>
          <w:sz w:val="28"/>
          <w:szCs w:val="28"/>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86352D">
        <w:rPr>
          <w:sz w:val="28"/>
          <w:szCs w:val="28"/>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7"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8"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0"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6563"/>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9650B"/>
    <w:rsid w:val="000A0421"/>
    <w:rsid w:val="000A109B"/>
    <w:rsid w:val="000A28B2"/>
    <w:rsid w:val="000A5A9C"/>
    <w:rsid w:val="000B3FA1"/>
    <w:rsid w:val="000C7489"/>
    <w:rsid w:val="000D3131"/>
    <w:rsid w:val="000E407E"/>
    <w:rsid w:val="000E436C"/>
    <w:rsid w:val="000F3BCD"/>
    <w:rsid w:val="000F67BB"/>
    <w:rsid w:val="00100BE5"/>
    <w:rsid w:val="001170EE"/>
    <w:rsid w:val="00123CA5"/>
    <w:rsid w:val="00126ECA"/>
    <w:rsid w:val="001273F8"/>
    <w:rsid w:val="001347DC"/>
    <w:rsid w:val="00136D02"/>
    <w:rsid w:val="00137922"/>
    <w:rsid w:val="0015055A"/>
    <w:rsid w:val="00154D10"/>
    <w:rsid w:val="00161524"/>
    <w:rsid w:val="00162ADE"/>
    <w:rsid w:val="0016307D"/>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5F53"/>
    <w:rsid w:val="00216D94"/>
    <w:rsid w:val="002209B8"/>
    <w:rsid w:val="00221345"/>
    <w:rsid w:val="00227D70"/>
    <w:rsid w:val="00234C6F"/>
    <w:rsid w:val="00234F4C"/>
    <w:rsid w:val="00235F36"/>
    <w:rsid w:val="00236AB5"/>
    <w:rsid w:val="00241F95"/>
    <w:rsid w:val="00244587"/>
    <w:rsid w:val="00247C16"/>
    <w:rsid w:val="00250E21"/>
    <w:rsid w:val="00254F13"/>
    <w:rsid w:val="0025768B"/>
    <w:rsid w:val="0026003B"/>
    <w:rsid w:val="00262F7C"/>
    <w:rsid w:val="002673AE"/>
    <w:rsid w:val="002711D8"/>
    <w:rsid w:val="0027501F"/>
    <w:rsid w:val="0028418C"/>
    <w:rsid w:val="00295C03"/>
    <w:rsid w:val="002A0A09"/>
    <w:rsid w:val="002B330A"/>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783E"/>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77F96"/>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F2BC4"/>
    <w:rsid w:val="004F696D"/>
    <w:rsid w:val="004F7807"/>
    <w:rsid w:val="005043AF"/>
    <w:rsid w:val="00513422"/>
    <w:rsid w:val="005240BD"/>
    <w:rsid w:val="00524418"/>
    <w:rsid w:val="00525A9F"/>
    <w:rsid w:val="00530C73"/>
    <w:rsid w:val="00536706"/>
    <w:rsid w:val="0054082C"/>
    <w:rsid w:val="00551326"/>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701F63"/>
    <w:rsid w:val="0071777F"/>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7972"/>
    <w:rsid w:val="00A208B2"/>
    <w:rsid w:val="00A20F65"/>
    <w:rsid w:val="00A3326D"/>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7984"/>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hibernate-tutorials.zip" TargetMode="External"/><Relationship Id="rId138" Type="http://schemas.openxmlformats.org/officeDocument/2006/relationships/hyperlink" Target="http://myregexp.com"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ev.mysql.com/doc/connector-j/8.0/en/connector-j-usagenotes-connect-drivermanager.html" TargetMode="External"/><Relationship Id="rId144" Type="http://schemas.openxmlformats.org/officeDocument/2006/relationships/hyperlink" Target="https://github.com/docker-archive/toolbox/releases"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ev.mysql.com/doc/connector-j/8.0/en/connector-j-usagenotes-connect-drivermanager.html" TargetMode="External"/><Relationship Id="rId139" Type="http://schemas.openxmlformats.org/officeDocument/2006/relationships/image" Target="media/image11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hyperlink" Target="https://plugins.jetbrains.com/plugin/2917-regexptester"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ocs.jboss.org/hibernate/orm/5.6/quickstart/html_single/#tutorial-native" TargetMode="External"/><Relationship Id="rId140" Type="http://schemas.openxmlformats.org/officeDocument/2006/relationships/hyperlink" Target="https://stackoverflow.com/questions/38240763/xpath-difference-between-dot-and-text" TargetMode="External"/><Relationship Id="rId145" Type="http://schemas.openxmlformats.org/officeDocument/2006/relationships/hyperlink" Target="https://drive.google.com/file/d/1PdSWOl2x1Ud83Tls_WSAAScvn9ctjaxo/view?usp=sha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hibernate.org/orm/releases/" TargetMode="External"/><Relationship Id="rId135" Type="http://schemas.openxmlformats.org/officeDocument/2006/relationships/hyperlink" Target="https://docs.jboss.org/hibernate/orm/5.6/quickstart/html_single/#hibernate-gsg-tutorial-basic-test" TargetMode="External"/><Relationship Id="rId143"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s://drive.google.com/file/d/1x2CNdCp8bICvH7YT8mygdiPELBm02eOo/view?usp=sharing" TargetMode="External"/><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mvnrepository.com/artifact/org.hibernate/hibernate-core" TargetMode="External"/><Relationship Id="rId136" Type="http://schemas.openxmlformats.org/officeDocument/2006/relationships/image" Target="media/image11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wslstorestorage.blob.core.windows.net/wslblob/wsl_update_x64.m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F7E41-6C5A-498E-9CF5-CD1D9C804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34275</TotalTime>
  <Pages>225</Pages>
  <Words>30881</Words>
  <Characters>176025</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206494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279</cp:revision>
  <dcterms:created xsi:type="dcterms:W3CDTF">2022-07-13T21:54:00Z</dcterms:created>
  <dcterms:modified xsi:type="dcterms:W3CDTF">2022-08-15T20:16:00Z</dcterms:modified>
</cp:coreProperties>
</file>